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8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03"/>
        <w:gridCol w:w="1248"/>
        <w:gridCol w:w="1272"/>
        <w:gridCol w:w="1597"/>
        <w:gridCol w:w="1980"/>
        <w:gridCol w:w="2070"/>
        <w:gridCol w:w="1800"/>
        <w:gridCol w:w="1800"/>
      </w:tblGrid>
      <w:tr w:rsidR="00EA426C" w:rsidRPr="00576435" w14:paraId="5EC43B8D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146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MADELINE BONNIE DIAZ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DD38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91AD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10/08/2020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55A3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10/16/2020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C77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3FC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3CAD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02E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2020-F040218-5160</w:t>
            </w:r>
          </w:p>
        </w:tc>
      </w:tr>
      <w:tr w:rsidR="00EA426C" w:rsidRPr="00576435" w14:paraId="5D8BA481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E12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BRADLEY ANDREW WILSON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6F4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43F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10/09/2020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40D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10/20/2020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548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DD5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D0C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2B30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2020-F040218-5161</w:t>
            </w:r>
          </w:p>
        </w:tc>
      </w:tr>
      <w:tr w:rsidR="00EA426C" w:rsidRPr="00576435" w14:paraId="61DCCF79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16C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Manuela Auffant Hevia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D00A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75F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10/23/2020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C40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10/31/2020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9D18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Cdbd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4D07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DEEE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50D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2020-F040221-5348</w:t>
            </w:r>
          </w:p>
        </w:tc>
      </w:tr>
      <w:tr w:rsidR="00EA426C" w:rsidRPr="00576435" w14:paraId="04AAEAF9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74C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Vitor Bramil de Godoy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F7D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295E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09/28/2020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7C2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10/13/2020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ACD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E8D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3EA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86CB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2020-F040221-5321</w:t>
            </w:r>
          </w:p>
        </w:tc>
      </w:tr>
      <w:tr w:rsidR="00EA426C" w:rsidRPr="00576435" w14:paraId="686D7A3E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20A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Esperanza Del Campo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FA38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Miami-Dade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636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10/19/2020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6BA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10/23/2020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0A1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Cdbd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021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48E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B04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2020-F040221-5345</w:t>
            </w:r>
          </w:p>
        </w:tc>
      </w:tr>
      <w:tr w:rsidR="00EA426C" w:rsidRPr="00576435" w14:paraId="2CD885D2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9A8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Kwong-Wah Lau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998D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Miami-Dade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FB1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10/05/2020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BF5A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10/16/2020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8D2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Cdbd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F40F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023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CCA4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2020-F040221-5331</w:t>
            </w:r>
          </w:p>
        </w:tc>
      </w:tr>
      <w:tr w:rsidR="00EA426C" w:rsidRPr="00576435" w14:paraId="37139F1A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A5C1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Abrahan Luna Aguila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9622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Miami-Dade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78F6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10/22/2020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A58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10/31/2020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58D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Cdbd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C49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BE0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26B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2020-F040221-5349</w:t>
            </w:r>
          </w:p>
        </w:tc>
      </w:tr>
      <w:tr w:rsidR="00EA426C" w:rsidRPr="00576435" w14:paraId="0CFC7A78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895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Bertha Martinez De La Noval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7154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Miami-dade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C02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10/25/2020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00F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10/30/2020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B64C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Cdbd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2BA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1E59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066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2020-F040221-5351</w:t>
            </w:r>
          </w:p>
        </w:tc>
      </w:tr>
      <w:tr w:rsidR="00EA426C" w:rsidRPr="00576435" w14:paraId="4B5AA382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706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Florian C. Merritt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1B52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Miami-Dade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FFA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10/17/2020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C5D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10/26/2020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B83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Cdbd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BE42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042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C59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2020-F040221-5346</w:t>
            </w:r>
          </w:p>
        </w:tc>
      </w:tr>
      <w:tr w:rsidR="00EA426C" w:rsidRPr="00576435" w14:paraId="2C8678BB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91C2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John Paul Mitzel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004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Miami-Dade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310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10/05/2020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F28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10/12/2020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345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Cdbd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3ED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0AA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7D16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2020-F040221-5329</w:t>
            </w:r>
          </w:p>
        </w:tc>
      </w:tr>
      <w:tr w:rsidR="00EA426C" w:rsidRPr="00576435" w14:paraId="2E41CA4E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5934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Victor Hugo Santana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D5E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Miami-dade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1F2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10/06/2020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6FBD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10/21/2020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2CC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Cdbd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D7B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B91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218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2020-F040221-5341</w:t>
            </w:r>
          </w:p>
        </w:tc>
      </w:tr>
      <w:tr w:rsidR="00EA426C" w:rsidRPr="00576435" w14:paraId="0AE5973E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E848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Thomas C Smith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D2BF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Miami-Dade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2E5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10/05/2020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B5EF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10/21/2020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B40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Cdbd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0F89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09B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01A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2020-F040221-5336</w:t>
            </w:r>
          </w:p>
        </w:tc>
      </w:tr>
      <w:tr w:rsidR="00EA426C" w:rsidRPr="00576435" w14:paraId="4D116FB6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5EE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Elaine Eleanor Thompson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BF9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Miami-Dade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85B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10/06/2020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04A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10/21/2020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992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Cdbd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22D8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72EA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88E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2020-F040221-5334</w:t>
            </w:r>
          </w:p>
        </w:tc>
      </w:tr>
      <w:tr w:rsidR="00EA426C" w:rsidRPr="00576435" w14:paraId="271199CB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A2F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Norma Tojeiro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0A96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A59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10/19/2020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13E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10/23/2020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81C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Cdbd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2D1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20F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A847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2020-F040221-5342</w:t>
            </w:r>
          </w:p>
        </w:tc>
      </w:tr>
      <w:tr w:rsidR="00EA426C" w:rsidRPr="00576435" w14:paraId="17D83499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DBC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Howard Sheldon August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CFF5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Miami-dade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AABE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09/28/2020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1277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10/30/2020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818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DAE4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456E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5650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2020-F040217-5105</w:t>
            </w:r>
          </w:p>
        </w:tc>
      </w:tr>
      <w:tr w:rsidR="00EA426C" w:rsidRPr="00576435" w14:paraId="12223A1D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9D09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Anthony Michael Evans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8BC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75A9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10/03/2020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DC7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10/27/2020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2F06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Cdbd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9F3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6822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01A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2020-F040217-5108</w:t>
            </w:r>
          </w:p>
        </w:tc>
      </w:tr>
      <w:tr w:rsidR="00EA426C" w:rsidRPr="00576435" w14:paraId="009DE585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16E5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CARLOS GOSSELIN MAUREL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70C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Miami-Dade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89E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10/07/2020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665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10/17/2020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1818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Cdbd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1DAC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7DE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4F4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2020-F040217-</w:t>
            </w:r>
          </w:p>
        </w:tc>
      </w:tr>
      <w:tr w:rsidR="00EA426C" w:rsidRPr="00576435" w14:paraId="1C805A0F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E2FA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lastRenderedPageBreak/>
              <w:t>LUCIA HEREDIA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B7C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511C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10/01/2020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994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10/13/2020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467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Cdbd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1C0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6E4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0122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2020-F040217-5103</w:t>
            </w:r>
          </w:p>
        </w:tc>
      </w:tr>
      <w:tr w:rsidR="00EA426C" w:rsidRPr="00576435" w14:paraId="1EC624D1" w14:textId="77777777" w:rsidTr="00EA426C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9B9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Ranjan Kapoor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17D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Miami-dade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7CF7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76435">
              <w:rPr>
                <w:rFonts w:eastAsia="Arial"/>
                <w:sz w:val="18"/>
                <w:szCs w:val="16"/>
                <w:lang w:bidi="en-US"/>
              </w:rPr>
              <w:t>10/04/2020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035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10/11/2020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9F19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Wd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66DC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Francisco Morales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EB87" w14:textId="77777777" w:rsidR="00EA426C" w:rsidRPr="00576435" w:rsidRDefault="001669E7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>
              <w:rPr>
                <w:rFonts w:eastAsia="Arial"/>
                <w:sz w:val="18"/>
                <w:szCs w:val="16"/>
                <w:lang w:bidi="en-US"/>
              </w:rPr>
              <w:t>F040643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935" w14:textId="77777777" w:rsidR="00EA426C" w:rsidRPr="00576435" w:rsidRDefault="00EA426C" w:rsidP="00576435">
            <w:pPr>
              <w:spacing w:before="60"/>
              <w:rPr>
                <w:rFonts w:eastAsia="Arial"/>
                <w:sz w:val="18"/>
                <w:szCs w:val="16"/>
                <w:lang w:bidi="en-US"/>
              </w:rPr>
            </w:pPr>
            <w:r w:rsidRPr="00527DF5">
              <w:rPr>
                <w:rFonts w:eastAsia="Arial"/>
                <w:sz w:val="18"/>
                <w:szCs w:val="16"/>
                <w:lang w:bidi="en-US"/>
              </w:rPr>
              <w:t>2020-F040217-5104</w:t>
            </w:r>
          </w:p>
        </w:tc>
      </w:tr>
    </w:tbl>
    <w:p w14:paraId="327F223F" w14:textId="77777777" w:rsidR="005A50F7" w:rsidRPr="005B4D38" w:rsidRDefault="005A50F7">
      <w:pPr>
        <w:rPr>
          <w:sz w:val="14"/>
          <w:szCs w:val="14"/>
        </w:rPr>
      </w:pPr>
    </w:p>
    <w:sectPr w:rsidR="005A50F7" w:rsidRPr="005B4D38" w:rsidSect="005A50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/>
      <w:pgMar w:top="662" w:right="504" w:bottom="432" w:left="504" w:header="36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C587" w14:textId="77777777" w:rsidR="00772579" w:rsidRDefault="00772579" w:rsidP="003C09D6">
      <w:r>
        <w:separator/>
      </w:r>
    </w:p>
  </w:endnote>
  <w:endnote w:type="continuationSeparator" w:id="0">
    <w:p w14:paraId="76099258" w14:textId="77777777" w:rsidR="00772579" w:rsidRDefault="00772579" w:rsidP="003C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-Roman+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699BE" w14:textId="77777777" w:rsidR="00705ECA" w:rsidRDefault="00705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9DCD" w14:textId="77777777" w:rsidR="005A50F7" w:rsidRPr="005A50F7" w:rsidRDefault="005A50F7">
    <w:pPr>
      <w:pStyle w:val="Footer"/>
      <w:rPr>
        <w:sz w:val="2"/>
        <w:szCs w:val="2"/>
      </w:rPr>
    </w:pPr>
  </w:p>
  <w:tbl>
    <w:tblPr>
      <w:tblStyle w:val="TableGrid"/>
      <w:tblW w:w="0" w:type="auto"/>
      <w:tblInd w:w="85" w:type="dxa"/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1311"/>
      <w:gridCol w:w="13359"/>
    </w:tblGrid>
    <w:tr w:rsidR="005A50F7" w:rsidRPr="00576435" w14:paraId="2E3D0302" w14:textId="77777777" w:rsidTr="00FF69E6">
      <w:tc>
        <w:tcPr>
          <w:tcW w:w="13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82A8CD" w14:textId="77777777" w:rsidR="005A50F7" w:rsidRPr="00576435" w:rsidRDefault="005A50F7" w:rsidP="005A50F7">
          <w:pPr>
            <w:spacing w:before="60"/>
            <w:ind w:right="2030"/>
            <w:jc w:val="right"/>
            <w:rPr>
              <w:rFonts w:ascii="Arial" w:eastAsia="Arial" w:hAnsi="Arial" w:cs="Arial"/>
              <w:b/>
              <w:sz w:val="18"/>
              <w:szCs w:val="16"/>
              <w:lang w:bidi="en-US"/>
            </w:rPr>
          </w:pPr>
        </w:p>
      </w:tc>
      <w:tc>
        <w:tcPr>
          <w:tcW w:w="133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928675" w14:textId="77777777" w:rsidR="005A50F7" w:rsidRPr="00576435" w:rsidRDefault="005A50F7" w:rsidP="005A50F7">
          <w:pPr>
            <w:spacing w:before="60"/>
            <w:ind w:right="2030"/>
            <w:jc w:val="right"/>
            <w:rPr>
              <w:rFonts w:ascii="Arial" w:eastAsia="Arial" w:hAnsi="Arial" w:cs="Arial"/>
              <w:sz w:val="18"/>
              <w:szCs w:val="16"/>
              <w:lang w:bidi="en-US"/>
            </w:rPr>
          </w:pPr>
          <w:r w:rsidRPr="00576435">
            <w:rPr>
              <w:rFonts w:ascii="Arial" w:eastAsia="Arial" w:hAnsi="Arial" w:cs="Arial"/>
              <w:b/>
              <w:sz w:val="18"/>
              <w:szCs w:val="16"/>
              <w:lang w:bidi="en-US"/>
            </w:rPr>
            <w:t xml:space="preserve">TOTAL BODIES REPORTED: </w:t>
          </w:r>
          <w:r w:rsidR="00DE2AC9">
            <w:rPr>
              <w:rFonts w:ascii="Arial" w:eastAsia="Arial" w:hAnsi="Arial" w:cs="Arial"/>
              <w:b/>
              <w:sz w:val="18"/>
              <w:szCs w:val="16"/>
              <w:lang w:bidi="en-US"/>
            </w:rPr>
            <w:t>19</w:t>
          </w:r>
          <w:bookmarkStart w:id="0" w:name="_GoBack"/>
          <w:bookmarkEnd w:id="0"/>
        </w:p>
      </w:tc>
    </w:tr>
  </w:tbl>
  <w:tbl>
    <w:tblPr>
      <w:tblW w:w="0" w:type="auto"/>
      <w:tblInd w:w="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32"/>
      <w:gridCol w:w="4975"/>
      <w:gridCol w:w="2423"/>
      <w:gridCol w:w="2440"/>
    </w:tblGrid>
    <w:tr w:rsidR="005A50F7" w14:paraId="3F9B894D" w14:textId="77777777" w:rsidTr="00FF69E6">
      <w:trPr>
        <w:trHeight w:val="400"/>
      </w:trPr>
      <w:tc>
        <w:tcPr>
          <w:tcW w:w="14670" w:type="dxa"/>
          <w:gridSpan w:val="4"/>
        </w:tcPr>
        <w:p w14:paraId="75A928A8" w14:textId="77777777" w:rsidR="005A50F7" w:rsidRDefault="005A50F7" w:rsidP="005A50F7">
          <w:pPr>
            <w:pStyle w:val="TableParagraph"/>
            <w:spacing w:line="202" w:lineRule="exact"/>
            <w:ind w:left="102"/>
            <w:rPr>
              <w:sz w:val="18"/>
            </w:rPr>
          </w:pPr>
          <w:r>
            <w:rPr>
              <w:sz w:val="18"/>
            </w:rPr>
            <w:t>This is to certify that the following were cremated at the above crematory. Said remains were received and cremated in a container approved by the rules and regulation of the Florida Board of</w:t>
          </w:r>
        </w:p>
        <w:p w14:paraId="7589B96D" w14:textId="77777777" w:rsidR="005A50F7" w:rsidRDefault="005A50F7" w:rsidP="005A50F7">
          <w:pPr>
            <w:pStyle w:val="TableParagraph"/>
            <w:spacing w:line="191" w:lineRule="exact"/>
            <w:ind w:left="102"/>
            <w:rPr>
              <w:sz w:val="18"/>
            </w:rPr>
          </w:pPr>
          <w:r>
            <w:rPr>
              <w:sz w:val="18"/>
            </w:rPr>
            <w:t>Funeral, Cemetery, and Consumer Services. The 48-hour time period had elapsed before the decedents were cremated.</w:t>
          </w:r>
        </w:p>
      </w:tc>
    </w:tr>
    <w:tr w:rsidR="005A50F7" w14:paraId="66126615" w14:textId="77777777" w:rsidTr="00FF69E6">
      <w:trPr>
        <w:trHeight w:val="689"/>
      </w:trPr>
      <w:tc>
        <w:tcPr>
          <w:tcW w:w="4832" w:type="dxa"/>
        </w:tcPr>
        <w:p w14:paraId="4CEF2ECE" w14:textId="77777777" w:rsidR="005A50F7" w:rsidRDefault="005A50F7" w:rsidP="005A50F7">
          <w:pPr>
            <w:pStyle w:val="TableParagraph"/>
            <w:spacing w:line="203" w:lineRule="exact"/>
            <w:ind w:left="102"/>
            <w:rPr>
              <w:sz w:val="18"/>
            </w:rPr>
          </w:pPr>
          <w:r>
            <w:rPr>
              <w:sz w:val="18"/>
            </w:rPr>
            <w:t>Signature of Cremator &amp; License #</w:t>
          </w:r>
        </w:p>
        <w:p w14:paraId="0EE37AE4" w14:textId="77777777" w:rsidR="005A50F7" w:rsidRDefault="005A50F7" w:rsidP="005A50F7">
          <w:pPr>
            <w:pStyle w:val="TableParagraph"/>
            <w:spacing w:line="203" w:lineRule="exact"/>
            <w:rPr>
              <w:sz w:val="18"/>
            </w:rPr>
          </w:pPr>
        </w:p>
      </w:tc>
      <w:tc>
        <w:tcPr>
          <w:tcW w:w="4975" w:type="dxa"/>
        </w:tcPr>
        <w:p w14:paraId="47EE3F70" w14:textId="77777777" w:rsidR="005A50F7" w:rsidRDefault="005A50F7" w:rsidP="005A50F7">
          <w:pPr>
            <w:pStyle w:val="TableParagraph"/>
            <w:spacing w:line="203" w:lineRule="exact"/>
            <w:ind w:left="101"/>
            <w:rPr>
              <w:sz w:val="18"/>
            </w:rPr>
          </w:pPr>
          <w:r>
            <w:rPr>
              <w:sz w:val="18"/>
            </w:rPr>
            <w:t>Signature of Cremator &amp; License #</w:t>
          </w:r>
        </w:p>
        <w:p w14:paraId="1A0497E3" w14:textId="77777777" w:rsidR="005A50F7" w:rsidRDefault="005A50F7" w:rsidP="005A50F7">
          <w:pPr>
            <w:pStyle w:val="TableParagraph"/>
            <w:spacing w:line="203" w:lineRule="exact"/>
            <w:ind w:left="101"/>
            <w:rPr>
              <w:sz w:val="18"/>
            </w:rPr>
          </w:pPr>
        </w:p>
      </w:tc>
      <w:tc>
        <w:tcPr>
          <w:tcW w:w="4863" w:type="dxa"/>
          <w:gridSpan w:val="2"/>
        </w:tcPr>
        <w:p w14:paraId="3D439E08" w14:textId="77777777" w:rsidR="005A50F7" w:rsidRDefault="005A50F7" w:rsidP="005A50F7">
          <w:pPr>
            <w:pStyle w:val="TableParagraph"/>
            <w:spacing w:line="203" w:lineRule="exact"/>
            <w:ind w:left="103"/>
            <w:rPr>
              <w:sz w:val="18"/>
            </w:rPr>
          </w:pPr>
          <w:r>
            <w:rPr>
              <w:sz w:val="18"/>
            </w:rPr>
            <w:t xml:space="preserve">License number of funeral director or direct disposer in charge: </w:t>
          </w:r>
        </w:p>
      </w:tc>
    </w:tr>
    <w:tr w:rsidR="005A50F7" w14:paraId="1A0448A5" w14:textId="77777777" w:rsidTr="00FF69E6">
      <w:trPr>
        <w:trHeight w:val="725"/>
      </w:trPr>
      <w:tc>
        <w:tcPr>
          <w:tcW w:w="4832" w:type="dxa"/>
        </w:tcPr>
        <w:p w14:paraId="6AE310EA" w14:textId="77777777" w:rsidR="005A50F7" w:rsidRDefault="005A50F7" w:rsidP="005A50F7">
          <w:pPr>
            <w:pStyle w:val="TableParagraph"/>
            <w:spacing w:line="202" w:lineRule="exact"/>
            <w:ind w:left="102"/>
            <w:rPr>
              <w:sz w:val="18"/>
            </w:rPr>
          </w:pPr>
          <w:r>
            <w:rPr>
              <w:sz w:val="18"/>
            </w:rPr>
            <w:t>Signature of Cremator &amp; License #</w:t>
          </w:r>
        </w:p>
        <w:p w14:paraId="240CC052" w14:textId="77777777" w:rsidR="005A50F7" w:rsidRPr="00AA2C50" w:rsidRDefault="005A50F7" w:rsidP="005A50F7">
          <w:pPr>
            <w:pStyle w:val="TableParagraph"/>
            <w:spacing w:line="202" w:lineRule="exact"/>
            <w:rPr>
              <w:sz w:val="18"/>
            </w:rPr>
          </w:pPr>
        </w:p>
      </w:tc>
      <w:tc>
        <w:tcPr>
          <w:tcW w:w="4975" w:type="dxa"/>
        </w:tcPr>
        <w:p w14:paraId="183ABF11" w14:textId="77777777" w:rsidR="005A50F7" w:rsidRDefault="005A50F7" w:rsidP="005A50F7">
          <w:pPr>
            <w:pStyle w:val="TableParagraph"/>
            <w:spacing w:line="202" w:lineRule="exact"/>
            <w:ind w:left="101"/>
            <w:rPr>
              <w:sz w:val="18"/>
            </w:rPr>
          </w:pPr>
          <w:r>
            <w:rPr>
              <w:sz w:val="18"/>
            </w:rPr>
            <w:t>Signature of Cremator  &amp; License #</w:t>
          </w:r>
        </w:p>
      </w:tc>
      <w:tc>
        <w:tcPr>
          <w:tcW w:w="4863" w:type="dxa"/>
          <w:gridSpan w:val="2"/>
        </w:tcPr>
        <w:p w14:paraId="20C0A846" w14:textId="77777777" w:rsidR="005A50F7" w:rsidRDefault="005A50F7" w:rsidP="005A50F7">
          <w:pPr>
            <w:pStyle w:val="TableParagraph"/>
            <w:spacing w:line="202" w:lineRule="exact"/>
            <w:ind w:left="103"/>
            <w:rPr>
              <w:sz w:val="18"/>
            </w:rPr>
          </w:pPr>
          <w:r>
            <w:rPr>
              <w:sz w:val="18"/>
            </w:rPr>
            <w:t>Signature of funeral director or direct disposer in charge:</w:t>
          </w:r>
        </w:p>
      </w:tc>
    </w:tr>
    <w:tr w:rsidR="005A50F7" w14:paraId="0C06B757" w14:textId="77777777" w:rsidTr="00FF69E6">
      <w:trPr>
        <w:trHeight w:val="560"/>
      </w:trPr>
      <w:tc>
        <w:tcPr>
          <w:tcW w:w="4832" w:type="dxa"/>
        </w:tcPr>
        <w:p w14:paraId="316392CC" w14:textId="77777777" w:rsidR="005A50F7" w:rsidRDefault="005A50F7" w:rsidP="005A50F7">
          <w:pPr>
            <w:pStyle w:val="TableParagraph"/>
            <w:spacing w:line="202" w:lineRule="exact"/>
            <w:ind w:left="102"/>
            <w:rPr>
              <w:sz w:val="18"/>
            </w:rPr>
          </w:pPr>
          <w:r>
            <w:rPr>
              <w:sz w:val="18"/>
            </w:rPr>
            <w:t>Signature of Cremator &amp; License #</w:t>
          </w:r>
        </w:p>
      </w:tc>
      <w:tc>
        <w:tcPr>
          <w:tcW w:w="4975" w:type="dxa"/>
        </w:tcPr>
        <w:p w14:paraId="54036012" w14:textId="77777777" w:rsidR="005A50F7" w:rsidRDefault="005A50F7" w:rsidP="005A50F7">
          <w:pPr>
            <w:pStyle w:val="TableParagraph"/>
            <w:spacing w:line="202" w:lineRule="exact"/>
            <w:ind w:left="101"/>
            <w:rPr>
              <w:sz w:val="18"/>
            </w:rPr>
          </w:pPr>
          <w:r>
            <w:rPr>
              <w:sz w:val="18"/>
            </w:rPr>
            <w:t>Signature of Cremator  &amp; License #</w:t>
          </w:r>
        </w:p>
      </w:tc>
      <w:tc>
        <w:tcPr>
          <w:tcW w:w="2423" w:type="dxa"/>
        </w:tcPr>
        <w:p w14:paraId="208962B7" w14:textId="77777777" w:rsidR="005A50F7" w:rsidRDefault="005A50F7" w:rsidP="005A50F7">
          <w:pPr>
            <w:pStyle w:val="TableParagraph"/>
            <w:spacing w:line="202" w:lineRule="exact"/>
            <w:ind w:left="103"/>
            <w:rPr>
              <w:sz w:val="18"/>
            </w:rPr>
          </w:pPr>
          <w:r>
            <w:rPr>
              <w:sz w:val="18"/>
            </w:rPr>
            <w:t>Date signed</w:t>
          </w:r>
        </w:p>
        <w:p w14:paraId="519CC798" w14:textId="77777777" w:rsidR="005A50F7" w:rsidRDefault="005A50F7" w:rsidP="005A50F7">
          <w:pPr>
            <w:pStyle w:val="TableParagraph"/>
            <w:tabs>
              <w:tab w:val="left" w:pos="1053"/>
            </w:tabs>
            <w:ind w:left="553"/>
            <w:rPr>
              <w:sz w:val="18"/>
            </w:rPr>
          </w:pPr>
          <w:r>
            <w:rPr>
              <w:sz w:val="18"/>
            </w:rPr>
            <w:t>/</w:t>
          </w:r>
          <w:r>
            <w:rPr>
              <w:sz w:val="18"/>
            </w:rPr>
            <w:tab/>
            <w:t>/</w:t>
          </w:r>
        </w:p>
      </w:tc>
      <w:tc>
        <w:tcPr>
          <w:tcW w:w="2440" w:type="dxa"/>
        </w:tcPr>
        <w:p w14:paraId="06A1E624" w14:textId="77777777" w:rsidR="005A50F7" w:rsidRDefault="005A50F7" w:rsidP="005A50F7">
          <w:pPr>
            <w:pStyle w:val="TableParagraph"/>
            <w:tabs>
              <w:tab w:val="left" w:pos="1140"/>
            </w:tabs>
            <w:spacing w:line="227" w:lineRule="exact"/>
            <w:ind w:left="101"/>
            <w:rPr>
              <w:sz w:val="20"/>
            </w:rPr>
          </w:pPr>
          <w:r>
            <w:rPr>
              <w:sz w:val="20"/>
            </w:rPr>
            <w:t>Page</w:t>
          </w:r>
          <w:r>
            <w:rPr>
              <w:sz w:val="20"/>
            </w:rPr>
            <w:tab/>
            <w:t>of</w:t>
          </w:r>
        </w:p>
      </w:tc>
    </w:tr>
  </w:tbl>
  <w:p w14:paraId="78B44A49" w14:textId="77777777" w:rsidR="003C09D6" w:rsidRDefault="003C09D6">
    <w:pPr>
      <w:pStyle w:val="Footer"/>
      <w:rPr>
        <w:sz w:val="2"/>
        <w:szCs w:val="2"/>
      </w:rPr>
    </w:pPr>
  </w:p>
  <w:p w14:paraId="3792CFE0" w14:textId="77777777" w:rsidR="005A50F7" w:rsidRDefault="005A50F7" w:rsidP="005A50F7">
    <w:pPr>
      <w:widowControl/>
      <w:autoSpaceDE/>
      <w:autoSpaceDN/>
      <w:ind w:left="270"/>
      <w:rPr>
        <w:sz w:val="12"/>
        <w:szCs w:val="12"/>
      </w:rPr>
    </w:pPr>
  </w:p>
  <w:p w14:paraId="163D99DF" w14:textId="77777777" w:rsidR="005A50F7" w:rsidRPr="005A50F7" w:rsidRDefault="005A50F7" w:rsidP="005A50F7">
    <w:pPr>
      <w:widowControl/>
      <w:autoSpaceDE/>
      <w:autoSpaceDN/>
      <w:ind w:left="270"/>
      <w:rPr>
        <w:sz w:val="14"/>
        <w:szCs w:val="14"/>
      </w:rPr>
    </w:pPr>
    <w:r w:rsidRPr="005A50F7">
      <w:rPr>
        <w:sz w:val="14"/>
        <w:szCs w:val="14"/>
      </w:rPr>
      <w:t>Form DFS-NI-1753 "Cinerator Facility - Monthly Report of Cases Embalmed and Bodies Handled,"</w:t>
    </w:r>
    <w:r w:rsidRPr="005A50F7">
      <w:rPr>
        <w:sz w:val="14"/>
        <w:szCs w:val="14"/>
      </w:rPr>
      <w:br/>
      <w:t>(Rev. 10/06)</w:t>
    </w:r>
  </w:p>
  <w:p w14:paraId="5444BD27" w14:textId="77777777" w:rsidR="005A50F7" w:rsidRPr="005A50F7" w:rsidRDefault="005A50F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46917" w14:textId="77777777" w:rsidR="00705ECA" w:rsidRDefault="00705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E58D8" w14:textId="77777777" w:rsidR="00772579" w:rsidRDefault="00772579" w:rsidP="003C09D6">
      <w:r>
        <w:separator/>
      </w:r>
    </w:p>
  </w:footnote>
  <w:footnote w:type="continuationSeparator" w:id="0">
    <w:p w14:paraId="13D3C255" w14:textId="77777777" w:rsidR="00772579" w:rsidRDefault="00772579" w:rsidP="003C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98E2" w14:textId="77777777" w:rsidR="00705ECA" w:rsidRDefault="00705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B91D" w14:textId="77777777" w:rsidR="005A50F7" w:rsidRDefault="005A50F7" w:rsidP="005A50F7">
    <w:pPr>
      <w:spacing w:before="60" w:line="320" w:lineRule="exact"/>
      <w:ind w:left="1460" w:right="1461"/>
      <w:jc w:val="center"/>
      <w:rPr>
        <w:b/>
      </w:rPr>
    </w:pPr>
    <w:r>
      <w:rPr>
        <w:b/>
        <w:sz w:val="28"/>
      </w:rPr>
      <w:t>C</w:t>
    </w:r>
    <w:r>
      <w:rPr>
        <w:b/>
      </w:rPr>
      <w:t xml:space="preserve">INERATOR </w:t>
    </w:r>
    <w:r>
      <w:rPr>
        <w:b/>
        <w:sz w:val="28"/>
      </w:rPr>
      <w:t>F</w:t>
    </w:r>
    <w:r>
      <w:rPr>
        <w:b/>
      </w:rPr>
      <w:t xml:space="preserve">ACILITY </w:t>
    </w:r>
    <w:r>
      <w:rPr>
        <w:b/>
        <w:sz w:val="28"/>
      </w:rPr>
      <w:t>-- M</w:t>
    </w:r>
    <w:r>
      <w:rPr>
        <w:b/>
      </w:rPr>
      <w:t xml:space="preserve">ONTHLY </w:t>
    </w:r>
    <w:r>
      <w:rPr>
        <w:b/>
        <w:sz w:val="28"/>
      </w:rPr>
      <w:t>R</w:t>
    </w:r>
    <w:r>
      <w:rPr>
        <w:b/>
      </w:rPr>
      <w:t xml:space="preserve">EPORT OF </w:t>
    </w:r>
    <w:r>
      <w:rPr>
        <w:b/>
        <w:sz w:val="28"/>
      </w:rPr>
      <w:t>C</w:t>
    </w:r>
    <w:r>
      <w:rPr>
        <w:b/>
      </w:rPr>
      <w:t xml:space="preserve">ASES </w:t>
    </w:r>
    <w:r>
      <w:rPr>
        <w:b/>
        <w:sz w:val="28"/>
      </w:rPr>
      <w:t>E</w:t>
    </w:r>
    <w:r>
      <w:rPr>
        <w:b/>
      </w:rPr>
      <w:t xml:space="preserve">MBALMED AND </w:t>
    </w:r>
    <w:r>
      <w:rPr>
        <w:b/>
        <w:sz w:val="28"/>
      </w:rPr>
      <w:t>B</w:t>
    </w:r>
    <w:r>
      <w:rPr>
        <w:b/>
      </w:rPr>
      <w:t xml:space="preserve">ODIES </w:t>
    </w:r>
    <w:r>
      <w:rPr>
        <w:b/>
        <w:sz w:val="28"/>
      </w:rPr>
      <w:t>H</w:t>
    </w:r>
    <w:r>
      <w:rPr>
        <w:b/>
      </w:rPr>
      <w:t>ANDLED</w:t>
    </w:r>
  </w:p>
  <w:p w14:paraId="642990F5" w14:textId="77777777" w:rsidR="005A50F7" w:rsidRDefault="005A50F7" w:rsidP="005A50F7">
    <w:pPr>
      <w:pStyle w:val="BodyText"/>
      <w:spacing w:line="228" w:lineRule="exact"/>
      <w:ind w:left="1461" w:right="1461"/>
      <w:jc w:val="center"/>
    </w:pPr>
    <w:r>
      <w:t>Mail to: Division of Funeral, Cemetery &amp; Consumer Services, Attn: Monthly Reports, Larson Building, 200 E. Gaines Street, Tallahassee FL 32399</w:t>
    </w:r>
  </w:p>
  <w:p w14:paraId="29AAF7EC" w14:textId="77777777" w:rsidR="005A50F7" w:rsidRDefault="005A50F7" w:rsidP="005A50F7">
    <w:pPr>
      <w:pStyle w:val="BodyText"/>
      <w:spacing w:before="4"/>
    </w:pPr>
  </w:p>
  <w:tbl>
    <w:tblPr>
      <w:tblW w:w="0" w:type="auto"/>
      <w:tblInd w:w="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43"/>
      <w:gridCol w:w="2632"/>
      <w:gridCol w:w="2743"/>
      <w:gridCol w:w="3652"/>
    </w:tblGrid>
    <w:tr w:rsidR="005A50F7" w14:paraId="03C86093" w14:textId="77777777" w:rsidTr="00FF69E6">
      <w:trPr>
        <w:trHeight w:val="626"/>
      </w:trPr>
      <w:tc>
        <w:tcPr>
          <w:tcW w:w="5643" w:type="dxa"/>
        </w:tcPr>
        <w:p w14:paraId="1EF5E850" w14:textId="77777777" w:rsidR="005A50F7" w:rsidRDefault="005A50F7" w:rsidP="005A50F7">
          <w:pPr>
            <w:pStyle w:val="TableParagraph"/>
            <w:spacing w:line="202" w:lineRule="exact"/>
            <w:ind w:left="102"/>
            <w:rPr>
              <w:sz w:val="18"/>
            </w:rPr>
          </w:pPr>
          <w:r>
            <w:rPr>
              <w:sz w:val="18"/>
            </w:rPr>
            <w:t xml:space="preserve">Name of Cinerator facility: </w:t>
          </w:r>
          <w:r w:rsidR="00705ECA">
            <w:rPr>
              <w:sz w:val="18"/>
            </w:rPr>
            <w:t xml:space="preserve">Van </w:t>
          </w:r>
          <w:proofErr w:type="spellStart"/>
          <w:r w:rsidR="00705ECA">
            <w:rPr>
              <w:sz w:val="18"/>
            </w:rPr>
            <w:t>Orsdel</w:t>
          </w:r>
          <w:proofErr w:type="spellEnd"/>
          <w:r w:rsidR="00705ECA">
            <w:rPr>
              <w:sz w:val="18"/>
            </w:rPr>
            <w:t xml:space="preserve"> Crematory</w:t>
          </w:r>
        </w:p>
        <w:p w14:paraId="5ADDF4CA" w14:textId="77777777" w:rsidR="005A50F7" w:rsidRPr="00D022FD" w:rsidRDefault="005A50F7" w:rsidP="005A50F7">
          <w:pPr>
            <w:pStyle w:val="TableParagraph"/>
            <w:spacing w:line="202" w:lineRule="exact"/>
            <w:ind w:left="102"/>
          </w:pPr>
        </w:p>
      </w:tc>
      <w:tc>
        <w:tcPr>
          <w:tcW w:w="2632" w:type="dxa"/>
        </w:tcPr>
        <w:p w14:paraId="1004DE46" w14:textId="77777777" w:rsidR="005A50F7" w:rsidRDefault="005A50F7" w:rsidP="005A50F7">
          <w:pPr>
            <w:pStyle w:val="TableParagraph"/>
            <w:spacing w:line="202" w:lineRule="exact"/>
            <w:ind w:left="103"/>
            <w:rPr>
              <w:sz w:val="18"/>
            </w:rPr>
          </w:pPr>
          <w:r>
            <w:rPr>
              <w:sz w:val="18"/>
            </w:rPr>
            <w:t xml:space="preserve">License #: </w:t>
          </w:r>
          <w:r w:rsidR="008E6009">
            <w:rPr>
              <w:sz w:val="18"/>
            </w:rPr>
            <w:t>F040643</w:t>
          </w:r>
        </w:p>
        <w:p w14:paraId="25CFE4B2" w14:textId="77777777" w:rsidR="005A50F7" w:rsidRPr="00D022FD" w:rsidRDefault="005A50F7" w:rsidP="005A50F7">
          <w:pPr>
            <w:pStyle w:val="TableParagraph"/>
            <w:spacing w:line="202" w:lineRule="exact"/>
            <w:ind w:left="103"/>
          </w:pPr>
        </w:p>
      </w:tc>
      <w:tc>
        <w:tcPr>
          <w:tcW w:w="2743" w:type="dxa"/>
        </w:tcPr>
        <w:p w14:paraId="33853C29" w14:textId="77777777" w:rsidR="005A50F7" w:rsidRDefault="005A50F7" w:rsidP="005A50F7">
          <w:pPr>
            <w:pStyle w:val="TableParagraph"/>
            <w:tabs>
              <w:tab w:val="left" w:pos="1295"/>
              <w:tab w:val="left" w:pos="1851"/>
            </w:tabs>
            <w:spacing w:line="202" w:lineRule="exact"/>
            <w:ind w:left="104"/>
            <w:rPr>
              <w:spacing w:val="-1"/>
              <w:sz w:val="18"/>
            </w:rPr>
          </w:pPr>
          <w:r>
            <w:rPr>
              <w:sz w:val="18"/>
            </w:rPr>
            <w:t>Phone</w:t>
          </w:r>
          <w:r>
            <w:rPr>
              <w:spacing w:val="-1"/>
              <w:sz w:val="18"/>
            </w:rPr>
            <w:t xml:space="preserve"> </w:t>
          </w:r>
          <w:r>
            <w:rPr>
              <w:sz w:val="18"/>
            </w:rPr>
            <w:t>#:</w:t>
          </w:r>
          <w:r>
            <w:rPr>
              <w:spacing w:val="-1"/>
              <w:sz w:val="18"/>
            </w:rPr>
            <w:t xml:space="preserve"> (</w:t>
          </w:r>
          <w:r w:rsidR="008E6009">
            <w:rPr>
              <w:spacing w:val="-1"/>
              <w:sz w:val="18"/>
            </w:rPr>
            <w:t>305) 573-4310</w:t>
          </w:r>
        </w:p>
        <w:p w14:paraId="1961ACEA" w14:textId="77777777" w:rsidR="005A50F7" w:rsidRPr="00D022FD" w:rsidRDefault="005A50F7" w:rsidP="005A50F7">
          <w:pPr>
            <w:pStyle w:val="TableParagraph"/>
            <w:tabs>
              <w:tab w:val="left" w:pos="1295"/>
              <w:tab w:val="left" w:pos="1851"/>
            </w:tabs>
            <w:spacing w:line="202" w:lineRule="exact"/>
            <w:ind w:left="104"/>
          </w:pPr>
        </w:p>
      </w:tc>
      <w:tc>
        <w:tcPr>
          <w:tcW w:w="3652" w:type="dxa"/>
        </w:tcPr>
        <w:p w14:paraId="53335371" w14:textId="77777777" w:rsidR="005A50F7" w:rsidRDefault="005A50F7" w:rsidP="005A50F7">
          <w:pPr>
            <w:pStyle w:val="TableParagraph"/>
            <w:tabs>
              <w:tab w:val="left" w:pos="1174"/>
            </w:tabs>
            <w:spacing w:line="309" w:lineRule="auto"/>
            <w:ind w:left="103" w:right="2034" w:firstLine="2"/>
            <w:rPr>
              <w:sz w:val="18"/>
            </w:rPr>
          </w:pPr>
          <w:r>
            <w:rPr>
              <w:sz w:val="18"/>
            </w:rPr>
            <w:t xml:space="preserve">This report is for Month:       </w:t>
          </w:r>
          <w:r w:rsidR="008E6009">
            <w:rPr>
              <w:sz w:val="18"/>
            </w:rPr>
            <w:t>October</w:t>
          </w:r>
          <w:r>
            <w:rPr>
              <w:sz w:val="18"/>
            </w:rPr>
            <w:t xml:space="preserve">    </w:t>
          </w:r>
        </w:p>
        <w:p w14:paraId="7314E5FF" w14:textId="77777777" w:rsidR="005A50F7" w:rsidRDefault="005A50F7" w:rsidP="005A50F7">
          <w:pPr>
            <w:pStyle w:val="TableParagraph"/>
            <w:tabs>
              <w:tab w:val="left" w:pos="1174"/>
            </w:tabs>
            <w:spacing w:line="309" w:lineRule="auto"/>
            <w:ind w:left="103" w:right="2034" w:firstLine="2"/>
            <w:rPr>
              <w:sz w:val="18"/>
            </w:rPr>
          </w:pPr>
          <w:r>
            <w:rPr>
              <w:sz w:val="18"/>
            </w:rPr>
            <w:t>Year:</w:t>
          </w:r>
          <w:r w:rsidR="008E6009">
            <w:rPr>
              <w:sz w:val="18"/>
            </w:rPr>
            <w:t xml:space="preserve">           2020</w:t>
          </w:r>
        </w:p>
      </w:tc>
    </w:tr>
    <w:tr w:rsidR="005A50F7" w14:paraId="410EAAEA" w14:textId="77777777" w:rsidTr="00FF69E6">
      <w:trPr>
        <w:trHeight w:val="464"/>
      </w:trPr>
      <w:tc>
        <w:tcPr>
          <w:tcW w:w="14670" w:type="dxa"/>
          <w:gridSpan w:val="4"/>
        </w:tcPr>
        <w:p w14:paraId="392DA179" w14:textId="77777777" w:rsidR="005A50F7" w:rsidRDefault="005A50F7" w:rsidP="005A50F7">
          <w:pPr>
            <w:pStyle w:val="TableParagraph"/>
            <w:spacing w:line="203" w:lineRule="exact"/>
            <w:ind w:left="102"/>
            <w:rPr>
              <w:sz w:val="18"/>
            </w:rPr>
          </w:pPr>
          <w:r>
            <w:rPr>
              <w:sz w:val="18"/>
            </w:rPr>
            <w:t xml:space="preserve">Cinerator facility establishment address: </w:t>
          </w:r>
          <w:r w:rsidR="00CF4597" w:rsidRPr="00CF4597">
            <w:rPr>
              <w:rFonts w:ascii="Times-New-Roman+1" w:eastAsiaTheme="minorHAnsi" w:hAnsi="Times-New-Roman+1" w:cs="Times-New-Roman+1"/>
              <w:sz w:val="18"/>
              <w:szCs w:val="18"/>
            </w:rPr>
            <w:t>3333 N.E. 2nd Avenue Miami, FL 33137</w:t>
          </w:r>
        </w:p>
        <w:p w14:paraId="26987008" w14:textId="77777777" w:rsidR="005A50F7" w:rsidRPr="00D022FD" w:rsidRDefault="005A50F7" w:rsidP="005A50F7">
          <w:pPr>
            <w:pStyle w:val="TableParagraph"/>
            <w:spacing w:line="203" w:lineRule="exact"/>
            <w:ind w:left="102"/>
          </w:pPr>
        </w:p>
      </w:tc>
    </w:tr>
    <w:tr w:rsidR="005A50F7" w14:paraId="53CA4FDC" w14:textId="77777777" w:rsidTr="00FF69E6">
      <w:trPr>
        <w:trHeight w:val="400"/>
      </w:trPr>
      <w:tc>
        <w:tcPr>
          <w:tcW w:w="14670" w:type="dxa"/>
          <w:gridSpan w:val="4"/>
        </w:tcPr>
        <w:p w14:paraId="6ABF9BD6" w14:textId="77777777" w:rsidR="005A50F7" w:rsidRDefault="005A50F7" w:rsidP="005A50F7">
          <w:pPr>
            <w:pStyle w:val="TableParagraph"/>
            <w:spacing w:line="202" w:lineRule="exact"/>
            <w:ind w:left="102"/>
            <w:rPr>
              <w:sz w:val="18"/>
            </w:rPr>
          </w:pPr>
          <w:r>
            <w:rPr>
              <w:sz w:val="18"/>
            </w:rPr>
            <w:t xml:space="preserve">Name and license # of </w:t>
          </w:r>
          <w:r>
            <w:rPr>
              <w:b/>
              <w:sz w:val="18"/>
            </w:rPr>
            <w:t>removal service</w:t>
          </w:r>
          <w:r>
            <w:rPr>
              <w:sz w:val="18"/>
            </w:rPr>
            <w:t xml:space="preserve">(s) used in this reporting period: </w:t>
          </w:r>
          <w:r w:rsidR="00123F00" w:rsidRPr="00123F00">
            <w:rPr>
              <w:rFonts w:ascii="Times-New-Roman+1" w:eastAsiaTheme="minorHAnsi" w:hAnsi="Times-New-Roman+1" w:cs="Times-New-Roman+1"/>
              <w:sz w:val="18"/>
              <w:szCs w:val="18"/>
            </w:rPr>
            <w:t xml:space="preserve">Van </w:t>
          </w:r>
          <w:proofErr w:type="spellStart"/>
          <w:r w:rsidR="00123F00" w:rsidRPr="00123F00">
            <w:rPr>
              <w:rFonts w:ascii="Times-New-Roman+1" w:eastAsiaTheme="minorHAnsi" w:hAnsi="Times-New-Roman+1" w:cs="Times-New-Roman+1"/>
              <w:sz w:val="18"/>
              <w:szCs w:val="18"/>
            </w:rPr>
            <w:t>Orsdel</w:t>
          </w:r>
          <w:proofErr w:type="spellEnd"/>
          <w:r w:rsidR="00123F00" w:rsidRPr="00123F00">
            <w:rPr>
              <w:rFonts w:ascii="Times-New-Roman+1" w:eastAsiaTheme="minorHAnsi" w:hAnsi="Times-New-Roman+1" w:cs="Times-New-Roman+1"/>
              <w:sz w:val="18"/>
              <w:szCs w:val="18"/>
            </w:rPr>
            <w:t xml:space="preserve"> Midtown Miami - 3333 N.E. 2nd Avenue Miami FL 33137 - F040217</w:t>
          </w:r>
        </w:p>
      </w:tc>
    </w:tr>
  </w:tbl>
  <w:tbl>
    <w:tblPr>
      <w:tblStyle w:val="TableGrid"/>
      <w:tblW w:w="0" w:type="auto"/>
      <w:tblInd w:w="85" w:type="dxa"/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2903"/>
      <w:gridCol w:w="1248"/>
      <w:gridCol w:w="1272"/>
      <w:gridCol w:w="1597"/>
      <w:gridCol w:w="1980"/>
      <w:gridCol w:w="2070"/>
      <w:gridCol w:w="1800"/>
      <w:gridCol w:w="1800"/>
    </w:tblGrid>
    <w:tr w:rsidR="00EA426C" w:rsidRPr="00576435" w14:paraId="6F6AF71F" w14:textId="77777777" w:rsidTr="00EA426C">
      <w:trPr>
        <w:trHeight w:val="563"/>
      </w:trPr>
      <w:tc>
        <w:tcPr>
          <w:tcW w:w="2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669313" w14:textId="77777777" w:rsidR="00EA426C" w:rsidRPr="00576435" w:rsidRDefault="00EA426C" w:rsidP="005A50F7">
          <w:pPr>
            <w:spacing w:before="60"/>
            <w:rPr>
              <w:rFonts w:eastAsia="Arial"/>
              <w:sz w:val="18"/>
              <w:szCs w:val="16"/>
              <w:lang w:bidi="en-US"/>
            </w:rPr>
          </w:pPr>
          <w:r>
            <w:rPr>
              <w:rFonts w:eastAsia="Arial"/>
              <w:sz w:val="18"/>
              <w:szCs w:val="16"/>
              <w:lang w:bidi="en-US"/>
            </w:rPr>
            <w:t>Name of deceased</w:t>
          </w:r>
        </w:p>
      </w:tc>
      <w:tc>
        <w:tcPr>
          <w:tcW w:w="1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2505CF" w14:textId="77777777" w:rsidR="00EA426C" w:rsidRPr="00576435" w:rsidRDefault="00EA426C" w:rsidP="005A50F7">
          <w:pPr>
            <w:spacing w:before="60"/>
            <w:rPr>
              <w:rFonts w:eastAsia="Arial"/>
              <w:sz w:val="18"/>
              <w:szCs w:val="16"/>
              <w:lang w:bidi="en-US"/>
            </w:rPr>
          </w:pPr>
          <w:r>
            <w:rPr>
              <w:rFonts w:eastAsia="Arial"/>
              <w:sz w:val="18"/>
              <w:szCs w:val="16"/>
              <w:lang w:bidi="en-US"/>
            </w:rPr>
            <w:t>County of death</w:t>
          </w:r>
        </w:p>
      </w:tc>
      <w:tc>
        <w:tcPr>
          <w:tcW w:w="12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5CC218" w14:textId="77777777" w:rsidR="00EA426C" w:rsidRPr="00576435" w:rsidRDefault="00EA426C" w:rsidP="005A50F7">
          <w:pPr>
            <w:spacing w:before="60"/>
            <w:rPr>
              <w:rFonts w:eastAsia="Arial"/>
              <w:sz w:val="18"/>
              <w:szCs w:val="16"/>
              <w:lang w:bidi="en-US"/>
            </w:rPr>
          </w:pPr>
          <w:r w:rsidRPr="00576435">
            <w:rPr>
              <w:rFonts w:eastAsia="Arial"/>
              <w:sz w:val="18"/>
              <w:szCs w:val="16"/>
              <w:lang w:bidi="en-US"/>
            </w:rPr>
            <w:t xml:space="preserve">Date of </w:t>
          </w:r>
          <w:r>
            <w:rPr>
              <w:rFonts w:eastAsia="Arial"/>
              <w:sz w:val="18"/>
              <w:szCs w:val="16"/>
              <w:lang w:bidi="en-US"/>
            </w:rPr>
            <w:t>d</w:t>
          </w:r>
          <w:r w:rsidRPr="00576435">
            <w:rPr>
              <w:rFonts w:eastAsia="Arial"/>
              <w:sz w:val="18"/>
              <w:szCs w:val="16"/>
              <w:lang w:bidi="en-US"/>
            </w:rPr>
            <w:t>eath</w:t>
          </w:r>
        </w:p>
        <w:p w14:paraId="558F0223" w14:textId="77777777" w:rsidR="00EA426C" w:rsidRPr="00576435" w:rsidRDefault="00EA426C" w:rsidP="005A50F7">
          <w:pPr>
            <w:spacing w:before="60"/>
            <w:rPr>
              <w:rFonts w:eastAsia="Arial"/>
              <w:sz w:val="18"/>
              <w:szCs w:val="16"/>
              <w:lang w:bidi="en-US"/>
            </w:rPr>
          </w:pPr>
          <w:r w:rsidRPr="00576435">
            <w:rPr>
              <w:rFonts w:eastAsia="Arial"/>
              <w:sz w:val="18"/>
              <w:szCs w:val="16"/>
              <w:lang w:bidi="en-US"/>
            </w:rPr>
            <w:t>mm/dd/</w:t>
          </w:r>
          <w:proofErr w:type="spellStart"/>
          <w:r w:rsidRPr="00576435">
            <w:rPr>
              <w:rFonts w:eastAsia="Arial"/>
              <w:sz w:val="18"/>
              <w:szCs w:val="16"/>
              <w:lang w:bidi="en-US"/>
            </w:rPr>
            <w:t>yy</w:t>
          </w:r>
          <w:proofErr w:type="spellEnd"/>
        </w:p>
      </w:tc>
      <w:tc>
        <w:tcPr>
          <w:tcW w:w="15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51D65F" w14:textId="77777777" w:rsidR="00EA426C" w:rsidRPr="00576435" w:rsidRDefault="00EA426C" w:rsidP="005A50F7">
          <w:pPr>
            <w:spacing w:before="60"/>
            <w:rPr>
              <w:rFonts w:eastAsia="Arial"/>
              <w:sz w:val="18"/>
              <w:szCs w:val="16"/>
              <w:lang w:bidi="en-US"/>
            </w:rPr>
          </w:pPr>
          <w:r w:rsidRPr="00576435">
            <w:rPr>
              <w:rFonts w:eastAsia="Arial"/>
              <w:sz w:val="18"/>
              <w:szCs w:val="16"/>
              <w:lang w:bidi="en-US"/>
            </w:rPr>
            <w:t xml:space="preserve">Date </w:t>
          </w:r>
          <w:r>
            <w:rPr>
              <w:rFonts w:eastAsia="Arial"/>
              <w:sz w:val="18"/>
              <w:szCs w:val="16"/>
              <w:lang w:bidi="en-US"/>
            </w:rPr>
            <w:t>of cremation</w:t>
          </w:r>
        </w:p>
        <w:p w14:paraId="6099FCA9" w14:textId="77777777" w:rsidR="00EA426C" w:rsidRPr="00576435" w:rsidRDefault="00EA426C" w:rsidP="005A50F7">
          <w:pPr>
            <w:spacing w:before="60"/>
            <w:rPr>
              <w:rFonts w:eastAsia="Arial"/>
              <w:sz w:val="18"/>
              <w:szCs w:val="16"/>
              <w:lang w:bidi="en-US"/>
            </w:rPr>
          </w:pPr>
          <w:r w:rsidRPr="00576435">
            <w:rPr>
              <w:rFonts w:eastAsia="Arial"/>
              <w:sz w:val="18"/>
              <w:szCs w:val="16"/>
              <w:lang w:bidi="en-US"/>
            </w:rPr>
            <w:t>mm/dd/</w:t>
          </w:r>
          <w:proofErr w:type="spellStart"/>
          <w:r w:rsidRPr="00576435">
            <w:rPr>
              <w:rFonts w:eastAsia="Arial"/>
              <w:sz w:val="18"/>
              <w:szCs w:val="16"/>
              <w:lang w:bidi="en-US"/>
            </w:rPr>
            <w:t>yy</w:t>
          </w:r>
          <w:proofErr w:type="spellEnd"/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7ECCCB" w14:textId="77777777" w:rsidR="00EA426C" w:rsidRDefault="00EA426C" w:rsidP="005A50F7">
          <w:pPr>
            <w:spacing w:before="60"/>
            <w:rPr>
              <w:rFonts w:eastAsia="Arial"/>
              <w:sz w:val="18"/>
              <w:szCs w:val="16"/>
              <w:lang w:bidi="en-US"/>
            </w:rPr>
          </w:pPr>
          <w:r>
            <w:rPr>
              <w:rFonts w:eastAsia="Arial"/>
              <w:sz w:val="18"/>
              <w:szCs w:val="16"/>
              <w:lang w:bidi="en-US"/>
            </w:rPr>
            <w:t>Container Type</w:t>
          </w:r>
        </w:p>
        <w:tbl>
          <w:tblPr>
            <w:tblStyle w:val="TableGrid"/>
            <w:tblW w:w="1812" w:type="dxa"/>
            <w:tblLayout w:type="fixed"/>
            <w:tblLook w:val="04A0" w:firstRow="1" w:lastRow="0" w:firstColumn="1" w:lastColumn="0" w:noHBand="0" w:noVBand="1"/>
          </w:tblPr>
          <w:tblGrid>
            <w:gridCol w:w="699"/>
            <w:gridCol w:w="556"/>
            <w:gridCol w:w="557"/>
          </w:tblGrid>
          <w:tr w:rsidR="00EA426C" w14:paraId="19CC3FFE" w14:textId="77777777" w:rsidTr="00FF69E6">
            <w:trPr>
              <w:trHeight w:val="293"/>
            </w:trPr>
            <w:tc>
              <w:tcPr>
                <w:tcW w:w="699" w:type="dxa"/>
              </w:tcPr>
              <w:p w14:paraId="318342B7" w14:textId="77777777" w:rsidR="00EA426C" w:rsidRDefault="00EA426C" w:rsidP="005A50F7">
                <w:pPr>
                  <w:spacing w:before="60"/>
                  <w:rPr>
                    <w:rFonts w:eastAsia="Arial"/>
                    <w:sz w:val="18"/>
                    <w:szCs w:val="16"/>
                    <w:lang w:bidi="en-US"/>
                  </w:rPr>
                </w:pPr>
                <w:proofErr w:type="spellStart"/>
                <w:r>
                  <w:rPr>
                    <w:rFonts w:eastAsia="Arial"/>
                    <w:sz w:val="18"/>
                    <w:szCs w:val="16"/>
                    <w:lang w:bidi="en-US"/>
                  </w:rPr>
                  <w:t>Cdbd</w:t>
                </w:r>
                <w:proofErr w:type="spellEnd"/>
              </w:p>
            </w:tc>
            <w:tc>
              <w:tcPr>
                <w:tcW w:w="556" w:type="dxa"/>
              </w:tcPr>
              <w:p w14:paraId="13A33E73" w14:textId="77777777" w:rsidR="00EA426C" w:rsidRDefault="00EA426C" w:rsidP="005A50F7">
                <w:pPr>
                  <w:spacing w:before="60"/>
                  <w:rPr>
                    <w:rFonts w:eastAsia="Arial"/>
                    <w:sz w:val="18"/>
                    <w:szCs w:val="16"/>
                    <w:lang w:bidi="en-US"/>
                  </w:rPr>
                </w:pPr>
                <w:r>
                  <w:rPr>
                    <w:rFonts w:eastAsia="Arial"/>
                    <w:sz w:val="18"/>
                    <w:szCs w:val="16"/>
                    <w:lang w:bidi="en-US"/>
                  </w:rPr>
                  <w:t>Wd</w:t>
                </w:r>
              </w:p>
            </w:tc>
            <w:tc>
              <w:tcPr>
                <w:tcW w:w="557" w:type="dxa"/>
              </w:tcPr>
              <w:p w14:paraId="789F7EB1" w14:textId="77777777" w:rsidR="00EA426C" w:rsidRDefault="00EA426C" w:rsidP="005A50F7">
                <w:pPr>
                  <w:spacing w:before="60"/>
                  <w:rPr>
                    <w:rFonts w:eastAsia="Arial"/>
                    <w:sz w:val="18"/>
                    <w:szCs w:val="16"/>
                    <w:lang w:bidi="en-US"/>
                  </w:rPr>
                </w:pPr>
                <w:proofErr w:type="spellStart"/>
                <w:r>
                  <w:rPr>
                    <w:rFonts w:eastAsia="Arial"/>
                    <w:sz w:val="18"/>
                    <w:szCs w:val="16"/>
                    <w:lang w:bidi="en-US"/>
                  </w:rPr>
                  <w:t>Mtl</w:t>
                </w:r>
                <w:proofErr w:type="spellEnd"/>
              </w:p>
            </w:tc>
          </w:tr>
        </w:tbl>
        <w:p w14:paraId="4BBFB822" w14:textId="77777777" w:rsidR="00EA426C" w:rsidRPr="00576435" w:rsidRDefault="00EA426C" w:rsidP="005A50F7">
          <w:pPr>
            <w:spacing w:before="60"/>
            <w:rPr>
              <w:rFonts w:eastAsia="Arial"/>
              <w:sz w:val="18"/>
              <w:szCs w:val="16"/>
              <w:lang w:bidi="en-US"/>
            </w:rPr>
          </w:pPr>
        </w:p>
      </w:tc>
      <w:tc>
        <w:tcPr>
          <w:tcW w:w="2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07C76C" w14:textId="77777777" w:rsidR="00EA426C" w:rsidRPr="00576435" w:rsidRDefault="00EA426C" w:rsidP="005A50F7">
          <w:pPr>
            <w:spacing w:before="60"/>
            <w:rPr>
              <w:rFonts w:eastAsia="Arial"/>
              <w:sz w:val="18"/>
              <w:szCs w:val="16"/>
              <w:lang w:bidi="en-US"/>
            </w:rPr>
          </w:pPr>
          <w:r>
            <w:rPr>
              <w:rFonts w:eastAsia="Arial"/>
              <w:sz w:val="18"/>
              <w:szCs w:val="16"/>
              <w:lang w:bidi="en-US"/>
            </w:rPr>
            <w:t>Name of Cremator</w:t>
          </w:r>
        </w:p>
        <w:p w14:paraId="667A3041" w14:textId="77777777" w:rsidR="00EA426C" w:rsidRPr="00576435" w:rsidRDefault="00EA426C" w:rsidP="005A50F7">
          <w:pPr>
            <w:spacing w:before="60"/>
            <w:rPr>
              <w:rFonts w:eastAsia="Arial"/>
              <w:sz w:val="18"/>
              <w:szCs w:val="16"/>
              <w:lang w:bidi="en-US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9A2C64" w14:textId="77777777" w:rsidR="00EA426C" w:rsidRPr="00576435" w:rsidRDefault="00EA426C" w:rsidP="005A50F7">
          <w:pPr>
            <w:spacing w:before="60"/>
            <w:rPr>
              <w:rFonts w:eastAsia="Arial"/>
              <w:sz w:val="18"/>
              <w:szCs w:val="16"/>
              <w:lang w:bidi="en-US"/>
            </w:rPr>
          </w:pPr>
          <w:r>
            <w:rPr>
              <w:rFonts w:eastAsia="Arial"/>
              <w:sz w:val="18"/>
              <w:szCs w:val="16"/>
              <w:lang w:bidi="en-US"/>
            </w:rPr>
            <w:t>License # of FE/DDE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A5DF0E" w14:textId="77777777" w:rsidR="00EA426C" w:rsidRPr="00576435" w:rsidRDefault="00EA426C" w:rsidP="005A50F7">
          <w:pPr>
            <w:spacing w:before="60"/>
            <w:rPr>
              <w:rFonts w:eastAsia="Arial"/>
              <w:sz w:val="18"/>
              <w:szCs w:val="16"/>
              <w:lang w:bidi="en-US"/>
            </w:rPr>
          </w:pPr>
          <w:r w:rsidRPr="00576435">
            <w:rPr>
              <w:rFonts w:eastAsia="Arial"/>
              <w:sz w:val="18"/>
              <w:szCs w:val="16"/>
              <w:lang w:bidi="en-US"/>
            </w:rPr>
            <w:t>Burial transit permit #</w:t>
          </w:r>
        </w:p>
      </w:tc>
    </w:tr>
  </w:tbl>
  <w:p w14:paraId="759754B3" w14:textId="77777777" w:rsidR="005A50F7" w:rsidRPr="005B4D38" w:rsidRDefault="005A50F7">
    <w:pPr>
      <w:pStyle w:val="Header"/>
      <w:rPr>
        <w:sz w:val="14"/>
        <w:szCs w:val="14"/>
      </w:rPr>
    </w:pPr>
  </w:p>
  <w:p w14:paraId="49993B5B" w14:textId="77777777" w:rsidR="005A50F7" w:rsidRPr="005A50F7" w:rsidRDefault="005A50F7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71EEA" w14:textId="77777777" w:rsidR="00705ECA" w:rsidRDefault="00705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57"/>
    <w:rsid w:val="000043DF"/>
    <w:rsid w:val="00123F00"/>
    <w:rsid w:val="00131E67"/>
    <w:rsid w:val="00137EDD"/>
    <w:rsid w:val="001669E7"/>
    <w:rsid w:val="003C09D6"/>
    <w:rsid w:val="00527DF5"/>
    <w:rsid w:val="00576435"/>
    <w:rsid w:val="005A50F7"/>
    <w:rsid w:val="005B4D38"/>
    <w:rsid w:val="00705ECA"/>
    <w:rsid w:val="00772579"/>
    <w:rsid w:val="00797F9A"/>
    <w:rsid w:val="008E6009"/>
    <w:rsid w:val="00A02390"/>
    <w:rsid w:val="00AA2C50"/>
    <w:rsid w:val="00B74257"/>
    <w:rsid w:val="00C65EA8"/>
    <w:rsid w:val="00CF4597"/>
    <w:rsid w:val="00D022FD"/>
    <w:rsid w:val="00DC0F82"/>
    <w:rsid w:val="00DE2AC9"/>
    <w:rsid w:val="00E2426E"/>
    <w:rsid w:val="00E25F35"/>
    <w:rsid w:val="00E27043"/>
    <w:rsid w:val="00EA426C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C26F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7643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9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0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9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39B967DAE8247B7CCC9C60B2323EA" ma:contentTypeVersion="13" ma:contentTypeDescription="Create a new document." ma:contentTypeScope="" ma:versionID="8acfd6b9b58c7f5175d1363d8d5c5b78">
  <xsd:schema xmlns:xsd="http://www.w3.org/2001/XMLSchema" xmlns:xs="http://www.w3.org/2001/XMLSchema" xmlns:p="http://schemas.microsoft.com/office/2006/metadata/properties" xmlns:ns3="7be6de22-a9c1-42d9-850c-3960d61c681e" xmlns:ns4="d5890495-18bf-49d3-87ba-6e7959dbe30f" targetNamespace="http://schemas.microsoft.com/office/2006/metadata/properties" ma:root="true" ma:fieldsID="f106853c995d878bd0c30b48288b5237" ns3:_="" ns4:_="">
    <xsd:import namespace="7be6de22-a9c1-42d9-850c-3960d61c681e"/>
    <xsd:import namespace="d5890495-18bf-49d3-87ba-6e7959dbe3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6de22-a9c1-42d9-850c-3960d61c6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90495-18bf-49d3-87ba-6e7959dbe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39CFF-B09E-4308-80CF-0290081ED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1CCEF5-461B-471B-A5CF-5F4BBFC81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6de22-a9c1-42d9-850c-3960d61c681e"/>
    <ds:schemaRef ds:uri="d5890495-18bf-49d3-87ba-6e7959dbe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BD7D7-6159-43E1-ACFC-F1E3E6EEB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DFS-N1-1753.doc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DFS-N1-1753.doc</dc:title>
  <dc:creator>richardsonj</dc:creator>
  <cp:lastModifiedBy>Julie Hofmann</cp:lastModifiedBy>
  <cp:revision>2</cp:revision>
  <dcterms:created xsi:type="dcterms:W3CDTF">2020-11-18T22:29:00Z</dcterms:created>
  <dcterms:modified xsi:type="dcterms:W3CDTF">2020-11-18T22:29:00Z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2017-11-03T00:00:00Z</vt:filetime>
  </property>
  <property fmtid="{D5CDD505-2E9C-101B-9397-08002B2CF9AE}" pid="5" name="ContentTypeId">
    <vt:lpwstr>0x01010056B39B967DAE8247B7CCC9C60B2323EA</vt:lpwstr>
  </property>
</Properties>
</file>